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– tylko dla mediów!!! / Próba – przed koncertem – na deskach sceny Centrum Kultury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sobotę, 12 października odbędzie się próba taneczna Projektu Artystycznego Meandry. Będzie to okazja dla przedstawicieli mediów na zebranie materiału dźwiękowego, fotograficznego oraz wideo – przed koncertem. Przedstawicieli wszystkich mediów zapraszamy na naszą próbę w Centrum Kultury w godzinach 13.30 do 14.00.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 przygotowania i ostatnie próby przed koncertem podsumowującym projekt Folkowa Edukacja. W ramach tego przedsięwzięcia pod koniec sierpnia w Nowogrodzie odbyły się warsztaty taneczne, podczas których pod okiem choreografa Mariusza Żwierko powstawała nowa choreografia do tańców regionu podlaskiego. Uczestnicy warsztatów przez trzy dni przygotowywali nowy układ taneczny i plan do zajęć, które później odbywały się w okolicznych miejscowościach.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We wrześniu zostały zrealizowane trzy EtnoLekcje, w czasie których odbywały się warsztaty taneczne, warsztaty plastyczne, pokazy strojów i pokazy tańca. Łącznie w EtnoLekcjach w Pniewie, Nowogrodzie i Piątnicy wzięło udział ponad 120 osób.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najbliższy czwartek, 17 października 2019 r. (godz. 18.) w sali widowiskowej Centrum Kultury w Łomży, przy ul. Sadowej 12 odbędzie się koncert podsumowujący projekt Folkowa Edukacja. Wstęp wolny!</w:t>
      </w:r>
    </w:p>
    <w:p>
      <w:r>
        <w:rPr>
          <w:rFonts w:ascii="calibri" w:hAnsi="calibri" w:eastAsia="calibri" w:cs="calibri"/>
          <w:sz w:val="24"/>
          <w:szCs w:val="24"/>
        </w:rPr>
        <w:t xml:space="preserve">W programie koncertu: Walczyk Kurpiowski, Walczyk Lubelski, Tańce Szlachty Ziemi Łomżyńskiej, Wycinanki Kurpiowskie i Podlasie w pełnej krasie. Na scenie pojawią się także: Zespół Seniorów Piątniczanie, Magda Sinoff i Chór SP7 w Łomży.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są finansowane przez Narodowe Centrum Kultury w ramach programu „EtnoPolska 2019”.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Mamy już 5 lat!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 Artystyczny Meandry powstał w marcu 2014 r. z inicjatywy pasjonatów tańca i folkloru - byłych tancerzy zespołów folklorystycznych.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Meandry od początku swojego istnienia silnie współpracują z innym oddolnym projektem - Woda na Młyn, z którym wspólnie organizuje i uczestniczy w warsztatach artystycznych. Członkowie obu grup są długoletnimi tancerzami studenckich i młodzieżowych zespołów ludowych. Dzięki współpracy z choreografem Mariuszem Żwierko, w bardzo krótkim czasie opracowany został program artystyczny oparty na folklorze wschodniej części Polski.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Kreatywność choreografa oraz bogate dotychczasowe doświadczenie sceniczne tancerzy zaowocowało sukcesem już podczas premierowego występu na XXI Ogólnopolskich Dniach Kultury Kurpiowskiej w Nowogrodzie (15.06.2014r.).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Koncert będzie okazją do podsumowania pięciu lat działalności grupy.</w:t>
      </w:r>
    </w:p>
    <w:p>
      <w:r>
        <w:rPr>
          <w:rFonts w:ascii="calibri" w:hAnsi="calibri" w:eastAsia="calibri" w:cs="calibri"/>
          <w:sz w:val="24"/>
          <w:szCs w:val="24"/>
        </w:rPr>
        <w:t xml:space="preserve">Mamy nadzieję, że będziecie Państwo razem z 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i więcej informacji: Jacek Babiel, tel. 538 112 436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2025-10-19T14:13:27+02:00</dcterms:created>
  <dcterms:modified xsi:type="dcterms:W3CDTF">2025-10-19T14:13:27+02:00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